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DECD" w14:textId="77777777" w:rsidR="00702DB3" w:rsidRDefault="00702DB3">
      <w:r w:rsidRPr="00702DB3">
        <w:rPr>
          <w:noProof/>
          <w:lang w:eastAsia="fr-FR"/>
        </w:rPr>
        <w:drawing>
          <wp:inline distT="0" distB="0" distL="0" distR="0" wp14:anchorId="2DE6748C" wp14:editId="7D11F0D4">
            <wp:extent cx="2600325" cy="864592"/>
            <wp:effectExtent l="19050" t="0" r="9525" b="0"/>
            <wp:docPr id="2" name="Image 1" descr="C:\Users\Utilisateur\Desktop\DOC PONT D'AIN\2014  2015\logo rives de l'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DOC PONT D'AIN\2014  2015\logo rives de l'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07" cy="864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022BC" w14:textId="5FF99374" w:rsidR="00702DB3" w:rsidRDefault="00E11690" w:rsidP="00702DB3">
      <w:pPr>
        <w:jc w:val="center"/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  <w:b/>
          <w:u w:val="single"/>
        </w:rPr>
        <w:t>ANNONCE</w:t>
      </w:r>
      <w:r w:rsidR="00702DB3" w:rsidRPr="00076284">
        <w:rPr>
          <w:rFonts w:ascii="Goudy Old Style" w:hAnsi="Goudy Old Style"/>
          <w:b/>
          <w:u w:val="single"/>
        </w:rPr>
        <w:t xml:space="preserve"> </w:t>
      </w:r>
      <w:r w:rsidR="009C6802">
        <w:rPr>
          <w:rFonts w:ascii="Goudy Old Style" w:hAnsi="Goudy Old Style"/>
          <w:b/>
          <w:u w:val="single"/>
        </w:rPr>
        <w:t xml:space="preserve">MUSICIEN INTERVENANT </w:t>
      </w:r>
      <w:r w:rsidR="00EE1FF6">
        <w:rPr>
          <w:rFonts w:ascii="Goudy Old Style" w:hAnsi="Goudy Old Style"/>
          <w:b/>
          <w:u w:val="single"/>
        </w:rPr>
        <w:t>6H</w:t>
      </w:r>
    </w:p>
    <w:p w14:paraId="23A14BFB" w14:textId="50E3C8BE" w:rsidR="00702DB3" w:rsidRPr="00E11690" w:rsidRDefault="00E11690" w:rsidP="00E11690">
      <w:pPr>
        <w:jc w:val="both"/>
        <w:rPr>
          <w:rFonts w:ascii="Goudy Old Style" w:hAnsi="Goudy Old Style"/>
          <w:b/>
        </w:rPr>
      </w:pPr>
      <w:r w:rsidRPr="00E11690">
        <w:rPr>
          <w:rFonts w:ascii="Goudy Old Style" w:hAnsi="Goudy Old Style"/>
          <w:b/>
        </w:rPr>
        <w:t xml:space="preserve">La communauté de communes « Rives de l’Ain – Pays du Cerdon » recrute </w:t>
      </w:r>
      <w:r w:rsidR="00CC7FA8">
        <w:rPr>
          <w:rFonts w:ascii="Goudy Old Style" w:hAnsi="Goudy Old Style"/>
          <w:b/>
        </w:rPr>
        <w:t>un/e</w:t>
      </w:r>
      <w:r w:rsidRPr="00E11690">
        <w:rPr>
          <w:rFonts w:ascii="Goudy Old Style" w:hAnsi="Goudy Old Style"/>
          <w:b/>
        </w:rPr>
        <w:t xml:space="preserve"> </w:t>
      </w:r>
      <w:r w:rsidR="00B64694">
        <w:rPr>
          <w:rFonts w:ascii="Goudy Old Style" w:hAnsi="Goudy Old Style"/>
          <w:b/>
        </w:rPr>
        <w:t>intervenant/e musical</w:t>
      </w:r>
    </w:p>
    <w:tbl>
      <w:tblPr>
        <w:tblStyle w:val="Grilledutableau"/>
        <w:tblW w:w="9744" w:type="dxa"/>
        <w:tblBorders>
          <w:top w:val="dotted" w:sz="2" w:space="0" w:color="BFBFBF" w:themeColor="background1" w:themeShade="BF"/>
          <w:left w:val="dotted" w:sz="2" w:space="0" w:color="BFBFBF" w:themeColor="background1" w:themeShade="BF"/>
          <w:bottom w:val="dotted" w:sz="2" w:space="0" w:color="BFBFBF" w:themeColor="background1" w:themeShade="BF"/>
          <w:right w:val="dotted" w:sz="2" w:space="0" w:color="BFBFBF" w:themeColor="background1" w:themeShade="BF"/>
          <w:insideH w:val="dotted" w:sz="2" w:space="0" w:color="BFBFBF" w:themeColor="background1" w:themeShade="BF"/>
          <w:insideV w:val="dott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03"/>
        <w:gridCol w:w="6841"/>
      </w:tblGrid>
      <w:tr w:rsidR="00702DB3" w:rsidRPr="00076284" w14:paraId="03B43B73" w14:textId="77777777" w:rsidTr="00E11690">
        <w:trPr>
          <w:trHeight w:val="390"/>
        </w:trPr>
        <w:tc>
          <w:tcPr>
            <w:tcW w:w="0" w:type="auto"/>
          </w:tcPr>
          <w:p w14:paraId="7DECB32C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Employeur</w:t>
            </w:r>
          </w:p>
        </w:tc>
        <w:tc>
          <w:tcPr>
            <w:tcW w:w="6841" w:type="dxa"/>
          </w:tcPr>
          <w:p w14:paraId="7CA29AC3" w14:textId="77777777" w:rsidR="00702DB3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 xml:space="preserve">Communauté de Communes </w:t>
            </w:r>
            <w:r>
              <w:rPr>
                <w:rFonts w:ascii="Goudy Old Style" w:hAnsi="Goudy Old Style"/>
                <w:i/>
                <w:sz w:val="24"/>
                <w:szCs w:val="24"/>
              </w:rPr>
              <w:t>Rives de l’Ain – Pays du Cerdon</w:t>
            </w:r>
          </w:p>
          <w:p w14:paraId="05182DBE" w14:textId="77777777" w:rsidR="00702DB3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>01640 JUJURIEUX</w:t>
            </w:r>
          </w:p>
          <w:p w14:paraId="0B9F9217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063074CA" w14:textId="77777777" w:rsidTr="00E11690">
        <w:trPr>
          <w:trHeight w:val="262"/>
        </w:trPr>
        <w:tc>
          <w:tcPr>
            <w:tcW w:w="0" w:type="auto"/>
          </w:tcPr>
          <w:p w14:paraId="34595C02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Intitulé de poste</w:t>
            </w:r>
          </w:p>
        </w:tc>
        <w:tc>
          <w:tcPr>
            <w:tcW w:w="6841" w:type="dxa"/>
          </w:tcPr>
          <w:p w14:paraId="632B792A" w14:textId="0FC4167E" w:rsidR="00702DB3" w:rsidRDefault="00B64694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Intervenant musical</w:t>
            </w:r>
          </w:p>
          <w:p w14:paraId="15D42231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3C7887F6" w14:textId="77777777" w:rsidTr="00E11690">
        <w:trPr>
          <w:trHeight w:val="235"/>
        </w:trPr>
        <w:tc>
          <w:tcPr>
            <w:tcW w:w="0" w:type="auto"/>
          </w:tcPr>
          <w:p w14:paraId="0BFD2BB3" w14:textId="77777777" w:rsidR="00702DB3" w:rsidRPr="00076284" w:rsidRDefault="00702DB3" w:rsidP="00820EF9">
            <w:pPr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Positionnement de l’agent dans l’organigramme</w:t>
            </w:r>
          </w:p>
        </w:tc>
        <w:tc>
          <w:tcPr>
            <w:tcW w:w="6841" w:type="dxa"/>
          </w:tcPr>
          <w:p w14:paraId="0A821BFE" w14:textId="2D9DC767" w:rsidR="00702DB3" w:rsidRDefault="00702DB3" w:rsidP="00820EF9">
            <w:pPr>
              <w:rPr>
                <w:rFonts w:ascii="Goudy Old Style" w:hAnsi="Goudy Old Style"/>
                <w:i/>
              </w:rPr>
            </w:pPr>
            <w:r>
              <w:rPr>
                <w:rFonts w:ascii="Goudy Old Style" w:hAnsi="Goudy Old Style"/>
                <w:i/>
              </w:rPr>
              <w:t xml:space="preserve">Sous l’autorité de la coordinatrice enfance jeunesse et de la </w:t>
            </w:r>
            <w:r w:rsidR="00B64694">
              <w:rPr>
                <w:rFonts w:ascii="Goudy Old Style" w:hAnsi="Goudy Old Style"/>
                <w:i/>
              </w:rPr>
              <w:t>chargée de mission</w:t>
            </w:r>
          </w:p>
        </w:tc>
      </w:tr>
      <w:tr w:rsidR="00702DB3" w:rsidRPr="00076284" w14:paraId="7F59182E" w14:textId="77777777" w:rsidTr="00E11690">
        <w:trPr>
          <w:trHeight w:val="262"/>
        </w:trPr>
        <w:tc>
          <w:tcPr>
            <w:tcW w:w="0" w:type="auto"/>
          </w:tcPr>
          <w:p w14:paraId="7704B40B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Lieu de travail </w:t>
            </w:r>
          </w:p>
        </w:tc>
        <w:tc>
          <w:tcPr>
            <w:tcW w:w="6841" w:type="dxa"/>
          </w:tcPr>
          <w:p w14:paraId="7D89A07C" w14:textId="696544D0" w:rsidR="00CC7FA8" w:rsidRDefault="00543E60" w:rsidP="00CC7FA8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L</w:t>
            </w:r>
            <w:r w:rsidR="00A47D40">
              <w:rPr>
                <w:rFonts w:ascii="Goudy Old Style" w:hAnsi="Goudy Old Style"/>
                <w:i/>
                <w:sz w:val="24"/>
                <w:szCs w:val="24"/>
              </w:rPr>
              <w:t xml:space="preserve">es </w:t>
            </w:r>
            <w:r w:rsidR="00B64694">
              <w:rPr>
                <w:rFonts w:ascii="Goudy Old Style" w:hAnsi="Goudy Old Style"/>
                <w:i/>
                <w:sz w:val="24"/>
                <w:szCs w:val="24"/>
              </w:rPr>
              <w:t>Ecoles du territoire</w:t>
            </w:r>
          </w:p>
          <w:p w14:paraId="6D0DC0AB" w14:textId="52EE7D5D" w:rsidR="009C6802" w:rsidRDefault="009C6802" w:rsidP="00CC7FA8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Les dispositifs d’accompagnement à la parentalité de la collectivité</w:t>
            </w:r>
          </w:p>
          <w:p w14:paraId="7E455FE6" w14:textId="77777777" w:rsidR="00EE1FF6" w:rsidRDefault="009C6802" w:rsidP="00CC7FA8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 xml:space="preserve">Les </w:t>
            </w:r>
            <w:r w:rsidR="00EE1FF6">
              <w:rPr>
                <w:rFonts w:ascii="Goudy Old Style" w:hAnsi="Goudy Old Style"/>
                <w:i/>
                <w:sz w:val="24"/>
                <w:szCs w:val="24"/>
              </w:rPr>
              <w:t>Multi-accueils</w:t>
            </w:r>
          </w:p>
          <w:p w14:paraId="224C45E2" w14:textId="24C03A34" w:rsidR="009C6802" w:rsidRDefault="00EE1FF6" w:rsidP="00CC7FA8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Le RAM</w:t>
            </w:r>
          </w:p>
          <w:p w14:paraId="5080FC3A" w14:textId="18F775B0" w:rsidR="00702DB3" w:rsidRPr="00076284" w:rsidRDefault="00702DB3" w:rsidP="00B64694">
            <w:pPr>
              <w:pStyle w:val="Paragraphedeliste"/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78DC7915" w14:textId="77777777" w:rsidTr="00E11690">
        <w:trPr>
          <w:trHeight w:val="262"/>
        </w:trPr>
        <w:tc>
          <w:tcPr>
            <w:tcW w:w="0" w:type="auto"/>
          </w:tcPr>
          <w:p w14:paraId="1801981F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Horaires de travail </w:t>
            </w:r>
          </w:p>
        </w:tc>
        <w:tc>
          <w:tcPr>
            <w:tcW w:w="6841" w:type="dxa"/>
          </w:tcPr>
          <w:p w14:paraId="32F3E806" w14:textId="00265491" w:rsidR="00CC7FA8" w:rsidRDefault="00A47D40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 xml:space="preserve">Horaires compris entre </w:t>
            </w:r>
            <w:r w:rsidR="00EE1FF6">
              <w:rPr>
                <w:rFonts w:ascii="Goudy Old Style" w:hAnsi="Goudy Old Style"/>
                <w:i/>
                <w:sz w:val="24"/>
                <w:szCs w:val="24"/>
              </w:rPr>
              <w:t>9h et 16h15</w:t>
            </w:r>
            <w:r w:rsidR="009C6802">
              <w:rPr>
                <w:rFonts w:ascii="Goudy Old Style" w:hAnsi="Goudy Old Style"/>
                <w:i/>
                <w:sz w:val="24"/>
                <w:szCs w:val="24"/>
              </w:rPr>
              <w:t xml:space="preserve"> </w:t>
            </w:r>
            <w:r w:rsidR="00EE1FF6">
              <w:rPr>
                <w:rFonts w:ascii="Goudy Old Style" w:hAnsi="Goudy Old Style"/>
                <w:i/>
                <w:sz w:val="24"/>
                <w:szCs w:val="24"/>
              </w:rPr>
              <w:t>les mardis et vendredis</w:t>
            </w:r>
            <w:r w:rsidR="009C6802">
              <w:rPr>
                <w:rFonts w:ascii="Goudy Old Style" w:hAnsi="Goudy Old Style"/>
                <w:i/>
                <w:sz w:val="24"/>
                <w:szCs w:val="24"/>
              </w:rPr>
              <w:t xml:space="preserve"> et 3 samedis/an.</w:t>
            </w:r>
          </w:p>
          <w:p w14:paraId="72EFE977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04914507" w14:textId="77777777" w:rsidTr="00E11690">
        <w:trPr>
          <w:trHeight w:val="647"/>
        </w:trPr>
        <w:tc>
          <w:tcPr>
            <w:tcW w:w="0" w:type="auto"/>
          </w:tcPr>
          <w:p w14:paraId="3D1E0866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Temps de travail hebdomadaire/annuel</w:t>
            </w:r>
          </w:p>
        </w:tc>
        <w:tc>
          <w:tcPr>
            <w:tcW w:w="6841" w:type="dxa"/>
          </w:tcPr>
          <w:p w14:paraId="64A589FF" w14:textId="16583394" w:rsidR="006B76B5" w:rsidRDefault="00E11690" w:rsidP="000A369A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CDD</w:t>
            </w:r>
            <w:r w:rsidR="00996CA6">
              <w:rPr>
                <w:rFonts w:ascii="Goudy Old Style" w:hAnsi="Goudy Old Style"/>
                <w:i/>
                <w:sz w:val="24"/>
                <w:szCs w:val="24"/>
              </w:rPr>
              <w:t xml:space="preserve"> du </w:t>
            </w:r>
            <w:r w:rsidR="00A47D40">
              <w:rPr>
                <w:rFonts w:ascii="Goudy Old Style" w:hAnsi="Goudy Old Style"/>
                <w:i/>
                <w:sz w:val="24"/>
                <w:szCs w:val="24"/>
              </w:rPr>
              <w:t xml:space="preserve">1 septembre 2021 au </w:t>
            </w:r>
            <w:r w:rsidR="009C6802">
              <w:rPr>
                <w:rFonts w:ascii="Goudy Old Style" w:hAnsi="Goudy Old Style"/>
                <w:i/>
                <w:sz w:val="24"/>
                <w:szCs w:val="24"/>
              </w:rPr>
              <w:t>1</w:t>
            </w:r>
            <w:r w:rsidR="00EE1FF6">
              <w:rPr>
                <w:rFonts w:ascii="Goudy Old Style" w:hAnsi="Goudy Old Style"/>
                <w:i/>
                <w:sz w:val="24"/>
                <w:szCs w:val="24"/>
              </w:rPr>
              <w:t>7 juin</w:t>
            </w:r>
            <w:r w:rsidR="00A47D40">
              <w:rPr>
                <w:rFonts w:ascii="Goudy Old Style" w:hAnsi="Goudy Old Style"/>
                <w:i/>
                <w:sz w:val="24"/>
                <w:szCs w:val="24"/>
              </w:rPr>
              <w:t xml:space="preserve"> 2022</w:t>
            </w:r>
          </w:p>
          <w:p w14:paraId="428AFDE1" w14:textId="26BA029A" w:rsidR="00702DB3" w:rsidRPr="000A369A" w:rsidRDefault="00E11690" w:rsidP="000A369A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Temps de</w:t>
            </w:r>
            <w:r w:rsidR="009C6802">
              <w:rPr>
                <w:rFonts w:ascii="Goudy Old Style" w:hAnsi="Goudy Old Style"/>
                <w:i/>
                <w:sz w:val="24"/>
                <w:szCs w:val="24"/>
              </w:rPr>
              <w:t xml:space="preserve"> </w:t>
            </w:r>
            <w:r w:rsidR="00EE1FF6">
              <w:rPr>
                <w:rFonts w:ascii="Goudy Old Style" w:hAnsi="Goudy Old Style"/>
                <w:i/>
                <w:sz w:val="24"/>
                <w:szCs w:val="24"/>
              </w:rPr>
              <w:t>6</w:t>
            </w:r>
            <w:r w:rsidR="009C6802">
              <w:rPr>
                <w:rFonts w:ascii="Goudy Old Style" w:hAnsi="Goudy Old Style"/>
                <w:i/>
                <w:sz w:val="24"/>
                <w:szCs w:val="24"/>
              </w:rPr>
              <w:t>h en présence du public.</w:t>
            </w:r>
          </w:p>
          <w:p w14:paraId="693A81C5" w14:textId="77777777" w:rsidR="00702DB3" w:rsidRPr="000A369A" w:rsidRDefault="00702DB3" w:rsidP="000A369A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0934B0F4" w14:textId="77777777" w:rsidTr="00E11690">
        <w:trPr>
          <w:trHeight w:val="134"/>
        </w:trPr>
        <w:tc>
          <w:tcPr>
            <w:tcW w:w="0" w:type="auto"/>
          </w:tcPr>
          <w:p w14:paraId="5411C494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Rémunération</w:t>
            </w:r>
          </w:p>
        </w:tc>
        <w:tc>
          <w:tcPr>
            <w:tcW w:w="6841" w:type="dxa"/>
          </w:tcPr>
          <w:p w14:paraId="48AF53F5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statutaire</w:t>
            </w:r>
          </w:p>
        </w:tc>
      </w:tr>
      <w:tr w:rsidR="00702DB3" w:rsidRPr="00076284" w14:paraId="623CBC94" w14:textId="77777777" w:rsidTr="00E11690">
        <w:trPr>
          <w:trHeight w:val="776"/>
        </w:trPr>
        <w:tc>
          <w:tcPr>
            <w:tcW w:w="0" w:type="auto"/>
          </w:tcPr>
          <w:p w14:paraId="4575370A" w14:textId="77777777" w:rsidR="00702DB3" w:rsidRPr="00076284" w:rsidRDefault="00702DB3" w:rsidP="00702DB3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Formation</w:t>
            </w: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41" w:type="dxa"/>
          </w:tcPr>
          <w:p w14:paraId="3CCD4F87" w14:textId="5A49F6BC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 xml:space="preserve">Titulaire du </w:t>
            </w:r>
            <w:r w:rsidR="009C6802">
              <w:rPr>
                <w:rFonts w:ascii="Goudy Old Style" w:hAnsi="Goudy Old Style"/>
                <w:i/>
                <w:sz w:val="24"/>
                <w:szCs w:val="24"/>
              </w:rPr>
              <w:t>DUMI</w:t>
            </w: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>, Expérience souhaitée.</w:t>
            </w:r>
            <w:r w:rsidR="00E11690">
              <w:rPr>
                <w:rFonts w:ascii="Goudy Old Style" w:hAnsi="Goudy Old Style"/>
                <w:i/>
                <w:sz w:val="24"/>
                <w:szCs w:val="24"/>
              </w:rPr>
              <w:t xml:space="preserve"> Permis B et mobile.</w:t>
            </w:r>
          </w:p>
          <w:p w14:paraId="2B70C02A" w14:textId="51DC66FD" w:rsidR="00702DB3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>Personne sérieuse, disponible, ponctuelle, autonome tout en sachant travailler en équipe, capacité d’adaptation.</w:t>
            </w:r>
          </w:p>
          <w:p w14:paraId="1F88E819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2790BDDE" w14:textId="77777777" w:rsidTr="00E11690">
        <w:trPr>
          <w:trHeight w:val="390"/>
        </w:trPr>
        <w:tc>
          <w:tcPr>
            <w:tcW w:w="0" w:type="auto"/>
          </w:tcPr>
          <w:p w14:paraId="4F1B6E21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Public accueilli et nombre.</w:t>
            </w:r>
          </w:p>
        </w:tc>
        <w:tc>
          <w:tcPr>
            <w:tcW w:w="6841" w:type="dxa"/>
          </w:tcPr>
          <w:p w14:paraId="6A5CC532" w14:textId="54EFA0CD" w:rsidR="00702DB3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>Tr</w:t>
            </w:r>
            <w:r w:rsidR="00E11690">
              <w:rPr>
                <w:rFonts w:ascii="Goudy Old Style" w:hAnsi="Goudy Old Style"/>
                <w:i/>
                <w:sz w:val="24"/>
                <w:szCs w:val="24"/>
              </w:rPr>
              <w:t xml:space="preserve">avail sur les </w:t>
            </w:r>
            <w:r w:rsidR="009C6802">
              <w:rPr>
                <w:rFonts w:ascii="Goudy Old Style" w:hAnsi="Goudy Old Style"/>
                <w:i/>
                <w:sz w:val="24"/>
                <w:szCs w:val="24"/>
              </w:rPr>
              <w:t>écoles</w:t>
            </w:r>
            <w:r>
              <w:rPr>
                <w:rFonts w:ascii="Goudy Old Style" w:hAnsi="Goudy Old Style"/>
                <w:i/>
                <w:sz w:val="24"/>
                <w:szCs w:val="24"/>
              </w:rPr>
              <w:t xml:space="preserve">. </w:t>
            </w:r>
            <w:r w:rsidR="00E11690">
              <w:rPr>
                <w:rFonts w:ascii="Goudy Old Style" w:hAnsi="Goudy Old Style"/>
                <w:i/>
                <w:sz w:val="24"/>
                <w:szCs w:val="24"/>
              </w:rPr>
              <w:t xml:space="preserve">Enfants de </w:t>
            </w:r>
            <w:r w:rsidR="00EE1FF6">
              <w:rPr>
                <w:rFonts w:ascii="Goudy Old Style" w:hAnsi="Goudy Old Style"/>
                <w:i/>
                <w:sz w:val="24"/>
                <w:szCs w:val="24"/>
              </w:rPr>
              <w:t>7</w:t>
            </w:r>
            <w:r>
              <w:rPr>
                <w:rFonts w:ascii="Goudy Old Style" w:hAnsi="Goudy Old Style"/>
                <w:i/>
                <w:sz w:val="24"/>
                <w:szCs w:val="24"/>
              </w:rPr>
              <w:t xml:space="preserve"> à 11</w:t>
            </w: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 xml:space="preserve"> ans.</w:t>
            </w:r>
          </w:p>
          <w:p w14:paraId="07F8CB45" w14:textId="428F472B" w:rsidR="00EE1FF6" w:rsidRDefault="00EE1FF6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Travail dans les crèches 0-3 ans</w:t>
            </w:r>
          </w:p>
          <w:p w14:paraId="0DAA0A8D" w14:textId="42C37DD6" w:rsidR="00EE1FF6" w:rsidRPr="00076284" w:rsidRDefault="00EE1FF6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Travail au RAM : 0-4 ans</w:t>
            </w:r>
          </w:p>
          <w:p w14:paraId="774EDD67" w14:textId="77777777" w:rsidR="00702DB3" w:rsidRPr="00076284" w:rsidRDefault="00702DB3" w:rsidP="009C6802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09A66C39" w14:textId="77777777" w:rsidTr="00E11690">
        <w:trPr>
          <w:trHeight w:val="1767"/>
        </w:trPr>
        <w:tc>
          <w:tcPr>
            <w:tcW w:w="0" w:type="auto"/>
            <w:vAlign w:val="center"/>
          </w:tcPr>
          <w:p w14:paraId="76D0B474" w14:textId="77777777" w:rsidR="00702DB3" w:rsidRPr="00076284" w:rsidRDefault="00702DB3" w:rsidP="00CF6CF2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Missions</w:t>
            </w:r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 et activités</w:t>
            </w: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 xml:space="preserve"> du poste</w:t>
            </w:r>
          </w:p>
        </w:tc>
        <w:tc>
          <w:tcPr>
            <w:tcW w:w="6841" w:type="dxa"/>
          </w:tcPr>
          <w:p w14:paraId="3FA7B8EE" w14:textId="7A744D9B" w:rsidR="00702DB3" w:rsidRDefault="00702DB3" w:rsidP="00702DB3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702DB3">
              <w:rPr>
                <w:rFonts w:ascii="Goudy Old Style" w:hAnsi="Goudy Old Style"/>
                <w:b/>
                <w:sz w:val="24"/>
                <w:szCs w:val="24"/>
              </w:rPr>
              <w:t xml:space="preserve">Assurer </w:t>
            </w:r>
            <w:r w:rsidR="009C6802">
              <w:rPr>
                <w:rFonts w:ascii="Goudy Old Style" w:hAnsi="Goudy Old Style"/>
                <w:b/>
                <w:sz w:val="24"/>
                <w:szCs w:val="24"/>
              </w:rPr>
              <w:t>l’initiation musicale des classes de</w:t>
            </w:r>
            <w:r w:rsidR="00EE1FF6">
              <w:rPr>
                <w:rFonts w:ascii="Goudy Old Style" w:hAnsi="Goudy Old Style"/>
                <w:b/>
                <w:sz w:val="24"/>
                <w:szCs w:val="24"/>
              </w:rPr>
              <w:t xml:space="preserve"> cycle 2 et 3</w:t>
            </w:r>
            <w:r w:rsidR="009C6802">
              <w:rPr>
                <w:rFonts w:ascii="Goudy Old Style" w:hAnsi="Goudy Old Style"/>
                <w:b/>
                <w:sz w:val="24"/>
                <w:szCs w:val="24"/>
              </w:rPr>
              <w:t xml:space="preserve"> sous forme de pack de 8 séances.</w:t>
            </w:r>
          </w:p>
          <w:p w14:paraId="206E66CB" w14:textId="1C126128" w:rsidR="00E43FF9" w:rsidRDefault="009C6802" w:rsidP="00E43FF9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Assurer de l’initiation </w:t>
            </w:r>
            <w:r w:rsidR="00EE1FF6">
              <w:rPr>
                <w:rFonts w:ascii="Goudy Old Style" w:hAnsi="Goudy Old Style"/>
                <w:b/>
                <w:sz w:val="24"/>
                <w:szCs w:val="24"/>
              </w:rPr>
              <w:t>musicale au sein des structures petite-enfance de la collectivité sous forme de pack de 8 séances</w:t>
            </w:r>
            <w:r>
              <w:rPr>
                <w:rFonts w:ascii="Goudy Old Style" w:hAnsi="Goudy Old Style"/>
                <w:b/>
                <w:sz w:val="24"/>
                <w:szCs w:val="24"/>
              </w:rPr>
              <w:t>.</w:t>
            </w:r>
          </w:p>
          <w:p w14:paraId="466A358A" w14:textId="223E9B09" w:rsidR="00D945A6" w:rsidRPr="00D945A6" w:rsidRDefault="009C6802" w:rsidP="00D945A6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Assurer des ateliers parents/enfants </w:t>
            </w:r>
          </w:p>
          <w:p w14:paraId="2DA40D7E" w14:textId="56CE7DFD" w:rsidR="00E11690" w:rsidRPr="00E11690" w:rsidRDefault="00E11690" w:rsidP="00E11690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</w:tr>
    </w:tbl>
    <w:p w14:paraId="50928B31" w14:textId="77777777" w:rsidR="00702DB3" w:rsidRDefault="00702DB3" w:rsidP="00702DB3">
      <w:pPr>
        <w:rPr>
          <w:rFonts w:ascii="Goudy Old Style" w:hAnsi="Goudy Old Style"/>
          <w:b/>
          <w:u w:val="single"/>
        </w:rPr>
      </w:pPr>
    </w:p>
    <w:p w14:paraId="20F2B164" w14:textId="77777777" w:rsidR="00907A04" w:rsidRPr="00907A04" w:rsidRDefault="00907A04" w:rsidP="00907A04">
      <w:pPr>
        <w:jc w:val="center"/>
        <w:rPr>
          <w:rFonts w:ascii="Goudy Old Style" w:hAnsi="Goudy Old Style"/>
          <w:b/>
          <w:color w:val="FF0000"/>
        </w:rPr>
      </w:pPr>
      <w:r w:rsidRPr="00907A04">
        <w:rPr>
          <w:rFonts w:ascii="Goudy Old Style" w:hAnsi="Goudy Old Style"/>
          <w:b/>
          <w:color w:val="FF0000"/>
        </w:rPr>
        <w:t xml:space="preserve">Candidatures (CV et lettres de motivations) ou </w:t>
      </w:r>
      <w:r>
        <w:rPr>
          <w:rFonts w:ascii="Goudy Old Style" w:hAnsi="Goudy Old Style"/>
          <w:b/>
          <w:color w:val="FF0000"/>
        </w:rPr>
        <w:t xml:space="preserve">demandes de </w:t>
      </w:r>
      <w:r w:rsidRPr="00907A04">
        <w:rPr>
          <w:rFonts w:ascii="Goudy Old Style" w:hAnsi="Goudy Old Style"/>
          <w:b/>
          <w:color w:val="FF0000"/>
        </w:rPr>
        <w:t>renseignements à envoyer par mail :</w:t>
      </w:r>
    </w:p>
    <w:p w14:paraId="198C13F6" w14:textId="3E6F4CE2" w:rsidR="00907A04" w:rsidRPr="00907A04" w:rsidRDefault="00A47D40" w:rsidP="00907A04">
      <w:pPr>
        <w:jc w:val="center"/>
        <w:rPr>
          <w:rFonts w:ascii="Goudy Old Style" w:hAnsi="Goudy Old Style"/>
          <w:b/>
          <w:color w:val="FF0000"/>
          <w:sz w:val="36"/>
          <w:szCs w:val="36"/>
        </w:rPr>
      </w:pPr>
      <w:r>
        <w:rPr>
          <w:rFonts w:ascii="Goudy Old Style" w:hAnsi="Goudy Old Style"/>
          <w:b/>
          <w:color w:val="FF0000"/>
          <w:sz w:val="36"/>
          <w:szCs w:val="36"/>
        </w:rPr>
        <w:t>hsoudy</w:t>
      </w:r>
      <w:r w:rsidR="00907A04" w:rsidRPr="00907A04">
        <w:rPr>
          <w:rFonts w:ascii="Goudy Old Style" w:hAnsi="Goudy Old Style"/>
          <w:b/>
          <w:color w:val="FF0000"/>
          <w:sz w:val="36"/>
          <w:szCs w:val="36"/>
        </w:rPr>
        <w:t>@ain-cerdon.fr</w:t>
      </w:r>
    </w:p>
    <w:sectPr w:rsidR="00907A04" w:rsidRPr="00907A04" w:rsidSect="007E316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257BA"/>
    <w:multiLevelType w:val="hybridMultilevel"/>
    <w:tmpl w:val="6E58A684"/>
    <w:lvl w:ilvl="0" w:tplc="681C710C">
      <w:numFmt w:val="bullet"/>
      <w:lvlText w:val="-"/>
      <w:lvlJc w:val="left"/>
      <w:pPr>
        <w:ind w:left="1440" w:hanging="360"/>
      </w:pPr>
      <w:rPr>
        <w:rFonts w:ascii="Goudy Old Style" w:eastAsiaTheme="minorHAnsi" w:hAnsi="Goudy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EA1370"/>
    <w:multiLevelType w:val="hybridMultilevel"/>
    <w:tmpl w:val="B140864E"/>
    <w:lvl w:ilvl="0" w:tplc="681C710C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627C9"/>
    <w:multiLevelType w:val="hybridMultilevel"/>
    <w:tmpl w:val="25EAF95E"/>
    <w:lvl w:ilvl="0" w:tplc="681C710C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64AB6"/>
    <w:multiLevelType w:val="hybridMultilevel"/>
    <w:tmpl w:val="86CA7BB2"/>
    <w:lvl w:ilvl="0" w:tplc="681C710C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B3"/>
    <w:rsid w:val="000A369A"/>
    <w:rsid w:val="0010502A"/>
    <w:rsid w:val="00167D70"/>
    <w:rsid w:val="0026402F"/>
    <w:rsid w:val="002A478E"/>
    <w:rsid w:val="004159AF"/>
    <w:rsid w:val="004607C5"/>
    <w:rsid w:val="00543E60"/>
    <w:rsid w:val="006B76B5"/>
    <w:rsid w:val="00702DB3"/>
    <w:rsid w:val="007B1D1C"/>
    <w:rsid w:val="007E3167"/>
    <w:rsid w:val="007E4D87"/>
    <w:rsid w:val="00835B49"/>
    <w:rsid w:val="00861B05"/>
    <w:rsid w:val="00883185"/>
    <w:rsid w:val="00907A04"/>
    <w:rsid w:val="00996CA6"/>
    <w:rsid w:val="009B3FA2"/>
    <w:rsid w:val="009C6802"/>
    <w:rsid w:val="00A47D40"/>
    <w:rsid w:val="00B30551"/>
    <w:rsid w:val="00B64694"/>
    <w:rsid w:val="00BE64A9"/>
    <w:rsid w:val="00CC7FA8"/>
    <w:rsid w:val="00CF6CF2"/>
    <w:rsid w:val="00D07461"/>
    <w:rsid w:val="00D60E70"/>
    <w:rsid w:val="00D700C7"/>
    <w:rsid w:val="00D945A6"/>
    <w:rsid w:val="00E11690"/>
    <w:rsid w:val="00E43D4C"/>
    <w:rsid w:val="00E43FF9"/>
    <w:rsid w:val="00EE1FF6"/>
    <w:rsid w:val="00E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89F9"/>
  <w15:docId w15:val="{C06F9B5B-D658-49AE-AF49-2C462A57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Mangal"/>
        <w:kern w:val="3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D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02DB3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2DB3"/>
    <w:pPr>
      <w:ind w:left="720"/>
      <w:contextualSpacing/>
    </w:pPr>
    <w:rPr>
      <w:rFonts w:ascii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Helene SOUDY</cp:lastModifiedBy>
  <cp:revision>2</cp:revision>
  <cp:lastPrinted>2019-02-20T08:36:00Z</cp:lastPrinted>
  <dcterms:created xsi:type="dcterms:W3CDTF">2021-07-23T08:42:00Z</dcterms:created>
  <dcterms:modified xsi:type="dcterms:W3CDTF">2021-07-23T08:42:00Z</dcterms:modified>
</cp:coreProperties>
</file>